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0AC7" w14:textId="77777777" w:rsidR="00BC5477" w:rsidRDefault="00AD01B6" w:rsidP="00BC5477">
      <w:pPr>
        <w:jc w:val="center"/>
        <w:rPr>
          <w:b/>
          <w:sz w:val="44"/>
        </w:rPr>
      </w:pPr>
      <w:r>
        <w:rPr>
          <w:b/>
          <w:sz w:val="44"/>
        </w:rPr>
        <w:t>Effingham Cricket Club</w:t>
      </w:r>
    </w:p>
    <w:p w14:paraId="4AAF58FF" w14:textId="77777777" w:rsidR="00BC5477" w:rsidRDefault="00BC5477" w:rsidP="00BC5477">
      <w:pPr>
        <w:rPr>
          <w:b/>
        </w:rPr>
      </w:pPr>
    </w:p>
    <w:p w14:paraId="43F60D45" w14:textId="77777777" w:rsidR="00516349" w:rsidRDefault="00BC5477" w:rsidP="00BC5477">
      <w:pPr>
        <w:rPr>
          <w:b/>
        </w:rPr>
      </w:pPr>
      <w:r>
        <w:rPr>
          <w:b/>
        </w:rPr>
        <w:t>Player Name:</w:t>
      </w:r>
      <w:r>
        <w:rPr>
          <w:b/>
        </w:rPr>
        <w:tab/>
        <w:t xml:space="preserve"> ____________________________________________________</w:t>
      </w:r>
    </w:p>
    <w:p w14:paraId="5167F9B7" w14:textId="77777777" w:rsidR="00BC5477" w:rsidRDefault="00BC5477" w:rsidP="00BC5477">
      <w:pPr>
        <w:rPr>
          <w:b/>
        </w:rPr>
      </w:pPr>
    </w:p>
    <w:p w14:paraId="1CE3BFAB" w14:textId="77777777" w:rsidR="00BC5477" w:rsidRDefault="00BC5477" w:rsidP="00BC5477">
      <w:pPr>
        <w:rPr>
          <w:b/>
        </w:rPr>
      </w:pPr>
      <w:r>
        <w:rPr>
          <w:b/>
        </w:rPr>
        <w:t>Address:</w:t>
      </w:r>
      <w:r>
        <w:rPr>
          <w:b/>
        </w:rPr>
        <w:tab/>
        <w:t>____________________________________________________</w:t>
      </w:r>
    </w:p>
    <w:p w14:paraId="683CC2F5" w14:textId="77777777" w:rsidR="00BC5477" w:rsidRDefault="00BC5477" w:rsidP="00BC5477">
      <w:pPr>
        <w:rPr>
          <w:b/>
        </w:rPr>
      </w:pPr>
    </w:p>
    <w:p w14:paraId="7E1027E9" w14:textId="77777777" w:rsidR="00BC5477" w:rsidRDefault="00BC5477" w:rsidP="00BC5477">
      <w:pPr>
        <w:rPr>
          <w:b/>
        </w:rPr>
      </w:pPr>
      <w:r>
        <w:rPr>
          <w:b/>
        </w:rPr>
        <w:tab/>
      </w:r>
      <w:r>
        <w:rPr>
          <w:b/>
        </w:rPr>
        <w:tab/>
        <w:t>____________________________________________________</w:t>
      </w:r>
    </w:p>
    <w:p w14:paraId="4CD81FF6" w14:textId="77777777" w:rsidR="00BC5477" w:rsidRDefault="00BC5477" w:rsidP="00BC5477">
      <w:pPr>
        <w:rPr>
          <w:b/>
        </w:rPr>
      </w:pPr>
    </w:p>
    <w:p w14:paraId="1A4F0633" w14:textId="77777777" w:rsidR="00BC5477" w:rsidRDefault="00BC5477" w:rsidP="00BC5477">
      <w:pPr>
        <w:rPr>
          <w:b/>
        </w:rPr>
      </w:pPr>
      <w:r>
        <w:rPr>
          <w:b/>
        </w:rPr>
        <w:tab/>
      </w:r>
      <w:r>
        <w:rPr>
          <w:b/>
        </w:rPr>
        <w:tab/>
        <w:t>____________________________________________________</w:t>
      </w:r>
    </w:p>
    <w:p w14:paraId="64AD803B" w14:textId="77777777" w:rsidR="00BC5477" w:rsidRDefault="00BC5477" w:rsidP="00BC5477">
      <w:pPr>
        <w:rPr>
          <w:b/>
        </w:rPr>
      </w:pPr>
    </w:p>
    <w:p w14:paraId="6F1D4FFE" w14:textId="77777777" w:rsidR="00BC5477" w:rsidRDefault="00BC5477" w:rsidP="00BC5477">
      <w:pPr>
        <w:rPr>
          <w:b/>
        </w:rPr>
      </w:pPr>
      <w:r>
        <w:rPr>
          <w:b/>
        </w:rPr>
        <w:tab/>
      </w:r>
      <w:r>
        <w:rPr>
          <w:b/>
        </w:rPr>
        <w:tab/>
        <w:t>____________________________________________________</w:t>
      </w:r>
    </w:p>
    <w:p w14:paraId="5292A714" w14:textId="77777777" w:rsidR="00BC5477" w:rsidRDefault="00BC5477" w:rsidP="00BC5477">
      <w:pPr>
        <w:rPr>
          <w:b/>
        </w:rPr>
      </w:pPr>
    </w:p>
    <w:p w14:paraId="5F208201" w14:textId="77777777" w:rsidR="00BC5477" w:rsidRDefault="00BC5477" w:rsidP="00BC5477">
      <w:pPr>
        <w:rPr>
          <w:b/>
        </w:rPr>
      </w:pPr>
      <w:r>
        <w:rPr>
          <w:b/>
        </w:rPr>
        <w:t>Mobile:</w:t>
      </w:r>
      <w:r>
        <w:rPr>
          <w:b/>
        </w:rPr>
        <w:tab/>
      </w:r>
      <w:r>
        <w:rPr>
          <w:b/>
        </w:rPr>
        <w:tab/>
        <w:t>____________________________________________________</w:t>
      </w:r>
    </w:p>
    <w:p w14:paraId="0F55A023" w14:textId="77777777" w:rsidR="00BC5477" w:rsidRDefault="00BC5477" w:rsidP="00BC5477">
      <w:pPr>
        <w:rPr>
          <w:b/>
        </w:rPr>
      </w:pPr>
      <w:r>
        <w:rPr>
          <w:b/>
        </w:rPr>
        <w:t>Home:</w:t>
      </w:r>
      <w:r>
        <w:rPr>
          <w:b/>
        </w:rPr>
        <w:tab/>
      </w:r>
      <w:r>
        <w:rPr>
          <w:b/>
        </w:rPr>
        <w:tab/>
        <w:t>____________________________________________________</w:t>
      </w:r>
    </w:p>
    <w:p w14:paraId="3E525748" w14:textId="1171401E" w:rsidR="00BC5477" w:rsidRDefault="00BC5477" w:rsidP="00BC5477">
      <w:pPr>
        <w:rPr>
          <w:b/>
        </w:rPr>
      </w:pPr>
      <w:r>
        <w:rPr>
          <w:b/>
        </w:rPr>
        <w:t>Email:</w:t>
      </w:r>
      <w:r>
        <w:rPr>
          <w:b/>
        </w:rPr>
        <w:tab/>
      </w:r>
      <w:r>
        <w:rPr>
          <w:b/>
        </w:rPr>
        <w:tab/>
        <w:t>____________________________________________________</w:t>
      </w:r>
    </w:p>
    <w:p w14:paraId="0F3C0682" w14:textId="77777777" w:rsidR="0055183A" w:rsidRDefault="0055183A" w:rsidP="0055183A">
      <w:pPr>
        <w:rPr>
          <w:b/>
        </w:rPr>
      </w:pPr>
    </w:p>
    <w:p w14:paraId="0DF42767" w14:textId="65DDF63A" w:rsidR="0055183A" w:rsidRDefault="0055183A" w:rsidP="0055183A">
      <w:pPr>
        <w:rPr>
          <w:b/>
        </w:rPr>
      </w:pPr>
      <w:r>
        <w:rPr>
          <w:b/>
        </w:rPr>
        <w:t>Occupation</w:t>
      </w:r>
      <w:r>
        <w:rPr>
          <w:b/>
        </w:rPr>
        <w:t>:</w:t>
      </w:r>
      <w:r>
        <w:rPr>
          <w:b/>
        </w:rPr>
        <w:tab/>
        <w:t>____________________________________________________</w:t>
      </w:r>
    </w:p>
    <w:p w14:paraId="40B57FC9" w14:textId="77777777" w:rsidR="0055183A" w:rsidRDefault="0055183A" w:rsidP="00BC5477">
      <w:pPr>
        <w:rPr>
          <w:b/>
        </w:rPr>
      </w:pPr>
    </w:p>
    <w:p w14:paraId="77EB2E82" w14:textId="77777777" w:rsidR="00432D49" w:rsidRDefault="00432D49" w:rsidP="00BC5477">
      <w:pPr>
        <w:rPr>
          <w:b/>
        </w:rPr>
      </w:pPr>
    </w:p>
    <w:p w14:paraId="61C9464A" w14:textId="0A47EBAF" w:rsidR="00432D49" w:rsidRDefault="00C10235" w:rsidP="00432D49">
      <w:pPr>
        <w:jc w:val="center"/>
        <w:rPr>
          <w:b/>
          <w:sz w:val="44"/>
        </w:rPr>
      </w:pPr>
      <w:bookmarkStart w:id="0" w:name="_GoBack"/>
      <w:bookmarkEnd w:id="0"/>
      <w:r>
        <w:rPr>
          <w:b/>
          <w:sz w:val="44"/>
          <w:szCs w:val="44"/>
        </w:rPr>
        <w:t>2018</w:t>
      </w:r>
      <w:r w:rsidR="00AD01B6">
        <w:rPr>
          <w:b/>
          <w:sz w:val="44"/>
          <w:szCs w:val="44"/>
        </w:rPr>
        <w:t xml:space="preserve"> </w:t>
      </w:r>
      <w:r w:rsidR="00432D49">
        <w:rPr>
          <w:b/>
          <w:sz w:val="44"/>
          <w:szCs w:val="44"/>
        </w:rPr>
        <w:t>SENIOR MEMBER</w:t>
      </w:r>
    </w:p>
    <w:p w14:paraId="019A81B8" w14:textId="77777777" w:rsidR="00432D49" w:rsidRDefault="00432D49" w:rsidP="00432D49">
      <w:pPr>
        <w:rPr>
          <w:b/>
        </w:rPr>
      </w:pPr>
    </w:p>
    <w:p w14:paraId="1F6F147C" w14:textId="77777777" w:rsidR="00AD01B6" w:rsidRDefault="00AD01B6" w:rsidP="00187035">
      <w:pPr>
        <w:rPr>
          <w:b/>
        </w:rPr>
      </w:pPr>
      <w:r>
        <w:rPr>
          <w:b/>
        </w:rPr>
        <w:t>Medical Issues:</w:t>
      </w:r>
      <w:r>
        <w:rPr>
          <w:b/>
        </w:rPr>
        <w:tab/>
      </w:r>
      <w:r>
        <w:rPr>
          <w:b/>
        </w:rPr>
        <w:tab/>
      </w:r>
      <w:r>
        <w:rPr>
          <w:b/>
          <w:szCs w:val="44"/>
        </w:rPr>
        <w:t>__________________________</w:t>
      </w:r>
    </w:p>
    <w:p w14:paraId="6623FB71" w14:textId="77777777" w:rsidR="00C8638A" w:rsidRDefault="00187035" w:rsidP="00187035">
      <w:pPr>
        <w:rPr>
          <w:b/>
        </w:rPr>
      </w:pPr>
      <w:r>
        <w:rPr>
          <w:b/>
        </w:rPr>
        <w:t>Social</w:t>
      </w:r>
      <w:r w:rsidR="007F5119">
        <w:rPr>
          <w:b/>
        </w:rPr>
        <w:t xml:space="preserve"> (£10</w:t>
      </w:r>
      <w:proofErr w:type="gramStart"/>
      <w:r w:rsidR="007F5119">
        <w:rPr>
          <w:b/>
        </w:rPr>
        <w:t>)  /</w:t>
      </w:r>
      <w:proofErr w:type="gramEnd"/>
      <w:r w:rsidR="007F5119">
        <w:rPr>
          <w:b/>
        </w:rPr>
        <w:t xml:space="preserve">  Senior T20 (£35)</w:t>
      </w:r>
      <w:r w:rsidR="007F5119" w:rsidRPr="007F5119">
        <w:rPr>
          <w:b/>
          <w:color w:val="FF0000"/>
        </w:rPr>
        <w:t>*</w:t>
      </w:r>
      <w:r w:rsidR="007F5119">
        <w:rPr>
          <w:b/>
        </w:rPr>
        <w:t xml:space="preserve">  /  Senior FT</w:t>
      </w:r>
      <w:r>
        <w:rPr>
          <w:b/>
        </w:rPr>
        <w:t xml:space="preserve"> Education</w:t>
      </w:r>
      <w:r w:rsidR="007F5119">
        <w:rPr>
          <w:b/>
        </w:rPr>
        <w:t xml:space="preserve"> (£</w:t>
      </w:r>
      <w:r w:rsidR="00C10235">
        <w:rPr>
          <w:b/>
        </w:rPr>
        <w:t>90</w:t>
      </w:r>
      <w:r w:rsidR="007F5119">
        <w:rPr>
          <w:b/>
        </w:rPr>
        <w:t>)</w:t>
      </w:r>
    </w:p>
    <w:p w14:paraId="4F911D2A" w14:textId="614F84D0" w:rsidR="00C8638A" w:rsidRDefault="00187035" w:rsidP="00187035">
      <w:pPr>
        <w:rPr>
          <w:b/>
        </w:rPr>
      </w:pPr>
      <w:r>
        <w:rPr>
          <w:b/>
        </w:rPr>
        <w:t xml:space="preserve">Senior </w:t>
      </w:r>
      <w:r w:rsidR="007F5119">
        <w:rPr>
          <w:b/>
        </w:rPr>
        <w:t>(£1</w:t>
      </w:r>
      <w:r w:rsidR="00C10235">
        <w:rPr>
          <w:b/>
        </w:rPr>
        <w:t>1</w:t>
      </w:r>
      <w:r w:rsidR="007F5119">
        <w:rPr>
          <w:b/>
        </w:rPr>
        <w:t>5)</w:t>
      </w:r>
      <w:r w:rsidR="00C8638A">
        <w:rPr>
          <w:b/>
        </w:rPr>
        <w:t xml:space="preserve"> / Season Ticket £240</w:t>
      </w:r>
    </w:p>
    <w:p w14:paraId="303A3034" w14:textId="77777777" w:rsidR="00187035" w:rsidRPr="007F5119" w:rsidRDefault="007F5119" w:rsidP="00432D49">
      <w:pPr>
        <w:rPr>
          <w:b/>
          <w:color w:val="FF0000"/>
          <w:sz w:val="18"/>
          <w:szCs w:val="44"/>
        </w:rPr>
      </w:pPr>
      <w:r w:rsidRPr="007F5119">
        <w:rPr>
          <w:b/>
          <w:color w:val="FF0000"/>
          <w:sz w:val="18"/>
          <w:szCs w:val="44"/>
        </w:rPr>
        <w:t>*After 4 weekend matches upgraded to Senior immediately.</w:t>
      </w:r>
    </w:p>
    <w:p w14:paraId="43580DC3" w14:textId="77777777" w:rsidR="00432D49" w:rsidRDefault="00432D49" w:rsidP="00432D49">
      <w:pPr>
        <w:rPr>
          <w:b/>
          <w:szCs w:val="44"/>
        </w:rPr>
      </w:pPr>
      <w:r>
        <w:rPr>
          <w:b/>
          <w:szCs w:val="44"/>
        </w:rPr>
        <w:t xml:space="preserve">Payment Method </w:t>
      </w:r>
      <w:r>
        <w:rPr>
          <w:b/>
          <w:szCs w:val="44"/>
        </w:rPr>
        <w:tab/>
        <w:t>Cash   / Cheque / BACS</w:t>
      </w:r>
    </w:p>
    <w:p w14:paraId="2414C7A3" w14:textId="77777777" w:rsidR="00432D49" w:rsidRDefault="00432D49" w:rsidP="00432D49">
      <w:pPr>
        <w:rPr>
          <w:b/>
          <w:szCs w:val="44"/>
        </w:rPr>
      </w:pPr>
    </w:p>
    <w:p w14:paraId="4C3B6ADE" w14:textId="77777777" w:rsidR="00432D49" w:rsidRDefault="00432D49" w:rsidP="00432D49">
      <w:pPr>
        <w:rPr>
          <w:b/>
          <w:szCs w:val="44"/>
        </w:rPr>
      </w:pPr>
      <w:r>
        <w:rPr>
          <w:b/>
          <w:szCs w:val="44"/>
        </w:rPr>
        <w:t>Amount Paid:</w:t>
      </w:r>
      <w:r w:rsidRPr="00516349">
        <w:rPr>
          <w:b/>
        </w:rPr>
        <w:t xml:space="preserve"> </w:t>
      </w:r>
      <w:r>
        <w:rPr>
          <w:b/>
        </w:rPr>
        <w:tab/>
      </w:r>
      <w:r w:rsidR="00CA1CD4">
        <w:rPr>
          <w:b/>
        </w:rPr>
        <w:tab/>
      </w:r>
      <w:r w:rsidRPr="00516349">
        <w:rPr>
          <w:b/>
        </w:rPr>
        <w:t>£</w:t>
      </w:r>
      <w:r>
        <w:rPr>
          <w:b/>
        </w:rPr>
        <w:t xml:space="preserve"> </w:t>
      </w:r>
      <w:r>
        <w:rPr>
          <w:b/>
          <w:szCs w:val="44"/>
        </w:rPr>
        <w:t>__________________________</w:t>
      </w:r>
    </w:p>
    <w:p w14:paraId="1E7F9866" w14:textId="77777777" w:rsidR="00432D49" w:rsidRDefault="00432D49" w:rsidP="00432D49">
      <w:pPr>
        <w:rPr>
          <w:b/>
          <w:szCs w:val="44"/>
        </w:rPr>
      </w:pPr>
    </w:p>
    <w:p w14:paraId="20063B0D" w14:textId="77777777" w:rsidR="00432D49" w:rsidRDefault="00432D49" w:rsidP="00432D49">
      <w:pPr>
        <w:rPr>
          <w:b/>
          <w:szCs w:val="44"/>
        </w:rPr>
      </w:pPr>
      <w:r>
        <w:rPr>
          <w:b/>
          <w:szCs w:val="44"/>
        </w:rPr>
        <w:t>Donation</w:t>
      </w:r>
      <w:r w:rsidR="003661CE">
        <w:rPr>
          <w:b/>
          <w:szCs w:val="44"/>
        </w:rPr>
        <w:t>s Welcome</w:t>
      </w:r>
      <w:r w:rsidR="0078308E">
        <w:rPr>
          <w:b/>
          <w:szCs w:val="44"/>
        </w:rPr>
        <w:t>:</w:t>
      </w:r>
      <w:r w:rsidR="00CA1CD4">
        <w:rPr>
          <w:b/>
          <w:szCs w:val="44"/>
        </w:rPr>
        <w:tab/>
      </w:r>
      <w:r w:rsidRPr="00516349">
        <w:rPr>
          <w:b/>
        </w:rPr>
        <w:t>£</w:t>
      </w:r>
      <w:r>
        <w:rPr>
          <w:b/>
        </w:rPr>
        <w:t xml:space="preserve"> </w:t>
      </w:r>
      <w:r>
        <w:rPr>
          <w:b/>
          <w:szCs w:val="44"/>
        </w:rPr>
        <w:t>__________________________</w:t>
      </w:r>
    </w:p>
    <w:p w14:paraId="2A142BD4" w14:textId="77777777" w:rsidR="00432D49" w:rsidRDefault="00432D49" w:rsidP="00432D49">
      <w:pPr>
        <w:rPr>
          <w:b/>
        </w:rPr>
      </w:pPr>
    </w:p>
    <w:p w14:paraId="62E23024" w14:textId="42739C92" w:rsidR="00432D49" w:rsidRDefault="0096599C" w:rsidP="00432D49">
      <w:pPr>
        <w:rPr>
          <w:b/>
        </w:rPr>
      </w:pPr>
      <w:r>
        <w:rPr>
          <w:b/>
        </w:rPr>
        <w:t>I confirm I would like</w:t>
      </w:r>
      <w:r w:rsidR="00432D49">
        <w:rPr>
          <w:b/>
        </w:rPr>
        <w:t xml:space="preserve"> membership in the </w:t>
      </w:r>
      <w:r w:rsidR="00C10235">
        <w:rPr>
          <w:b/>
        </w:rPr>
        <w:t>2018</w:t>
      </w:r>
      <w:r w:rsidR="00432D49">
        <w:rPr>
          <w:b/>
        </w:rPr>
        <w:t xml:space="preserve"> season.</w:t>
      </w:r>
    </w:p>
    <w:p w14:paraId="1A5DC3E6" w14:textId="77777777" w:rsidR="00432D49" w:rsidRDefault="00432D49" w:rsidP="00432D49">
      <w:pPr>
        <w:rPr>
          <w:b/>
        </w:rPr>
      </w:pPr>
    </w:p>
    <w:p w14:paraId="1A311AD6" w14:textId="77777777" w:rsidR="00432D49" w:rsidRDefault="00432D49" w:rsidP="00BC5477">
      <w:pPr>
        <w:rPr>
          <w:b/>
        </w:rPr>
      </w:pPr>
      <w:r>
        <w:rPr>
          <w:b/>
        </w:rPr>
        <w:t>Sign:</w:t>
      </w:r>
      <w:r>
        <w:rPr>
          <w:b/>
        </w:rPr>
        <w:tab/>
      </w:r>
      <w:r>
        <w:rPr>
          <w:b/>
        </w:rPr>
        <w:tab/>
        <w:t xml:space="preserve"> ____________________________________________________</w:t>
      </w:r>
    </w:p>
    <w:p w14:paraId="68DF33C5" w14:textId="77777777" w:rsidR="00A37ABE" w:rsidRDefault="00A37ABE" w:rsidP="007F5119">
      <w:pPr>
        <w:jc w:val="center"/>
        <w:rPr>
          <w:rFonts w:ascii="Calibri" w:hAnsi="Calibri"/>
        </w:rPr>
      </w:pPr>
    </w:p>
    <w:p w14:paraId="55D1F6F7" w14:textId="77777777" w:rsidR="007F5119" w:rsidRPr="00A37ABE" w:rsidRDefault="007F5119" w:rsidP="007F5119">
      <w:pPr>
        <w:jc w:val="center"/>
        <w:rPr>
          <w:rFonts w:ascii="Calibri" w:hAnsi="Calibri"/>
        </w:rPr>
      </w:pPr>
      <w:r w:rsidRPr="00A37ABE">
        <w:rPr>
          <w:rFonts w:ascii="Calibri" w:hAnsi="Calibri"/>
        </w:rPr>
        <w:t>All completed forms must be given to Fran Bond</w:t>
      </w:r>
    </w:p>
    <w:p w14:paraId="72FC38DF" w14:textId="77777777" w:rsidR="00432D49" w:rsidRDefault="007F5119" w:rsidP="00A37ABE">
      <w:pPr>
        <w:jc w:val="center"/>
        <w:rPr>
          <w:rStyle w:val="Hyperlink"/>
          <w:rFonts w:ascii="Calibri" w:hAnsi="Calibri"/>
        </w:rPr>
      </w:pPr>
      <w:r w:rsidRPr="00A37ABE">
        <w:rPr>
          <w:rFonts w:ascii="Calibri" w:hAnsi="Calibri"/>
        </w:rPr>
        <w:t xml:space="preserve">or emailed to </w:t>
      </w:r>
      <w:r w:rsidRPr="007A662C">
        <w:rPr>
          <w:rFonts w:ascii="Calibri" w:hAnsi="Calibri"/>
        </w:rPr>
        <w:t>fran_bond@yahoo.co.uk</w:t>
      </w:r>
      <w:r w:rsidR="007A662C">
        <w:rPr>
          <w:rStyle w:val="Hyperlink"/>
          <w:rFonts w:ascii="Calibri" w:hAnsi="Calibri"/>
        </w:rPr>
        <w:t xml:space="preserve"> </w:t>
      </w:r>
    </w:p>
    <w:p w14:paraId="511EA65E" w14:textId="77777777" w:rsidR="0006746E" w:rsidRDefault="0006746E">
      <w:pPr>
        <w:rPr>
          <w:rStyle w:val="Hyperlink"/>
          <w:rFonts w:ascii="Calibri" w:hAnsi="Calibri"/>
        </w:rPr>
      </w:pPr>
      <w:r>
        <w:rPr>
          <w:rStyle w:val="Hyperlink"/>
          <w:rFonts w:ascii="Calibri" w:hAnsi="Calibri"/>
        </w:rPr>
        <w:br w:type="page"/>
      </w:r>
    </w:p>
    <w:p w14:paraId="1FE13898" w14:textId="77777777" w:rsidR="0006746E" w:rsidRPr="003A069D" w:rsidRDefault="0006746E" w:rsidP="0006746E">
      <w:pPr>
        <w:jc w:val="both"/>
        <w:rPr>
          <w:rFonts w:ascii="Calibri" w:hAnsi="Calibri"/>
          <w:b/>
          <w:szCs w:val="20"/>
        </w:rPr>
      </w:pPr>
      <w:r w:rsidRPr="003A069D">
        <w:rPr>
          <w:rFonts w:ascii="Calibri" w:hAnsi="Calibri"/>
          <w:b/>
          <w:szCs w:val="20"/>
        </w:rPr>
        <w:lastRenderedPageBreak/>
        <w:t>Data Protection</w:t>
      </w:r>
    </w:p>
    <w:p w14:paraId="1E44EDE5" w14:textId="77777777" w:rsidR="0006746E" w:rsidRPr="003A069D" w:rsidRDefault="0006746E" w:rsidP="0006746E">
      <w:pPr>
        <w:autoSpaceDE w:val="0"/>
        <w:autoSpaceDN w:val="0"/>
        <w:adjustRightInd w:val="0"/>
        <w:jc w:val="both"/>
        <w:rPr>
          <w:rFonts w:ascii="Calibri" w:hAnsi="Calibri" w:cs="Arial"/>
          <w:szCs w:val="20"/>
        </w:rPr>
      </w:pPr>
      <w:r w:rsidRPr="003A069D">
        <w:rPr>
          <w:rFonts w:ascii="Calibri" w:hAnsi="Calibri" w:cs="Arial"/>
          <w:szCs w:val="20"/>
        </w:rPr>
        <w:t xml:space="preserve">The Club will use the information provided on this Membership Form (together with other information it obtains about the player) to administer his/her cricketing activity at the Club and in any activities in which he/she participates through the Club and to care for and supervise activities in which he/she is involved. </w:t>
      </w:r>
    </w:p>
    <w:p w14:paraId="64EB5475" w14:textId="365B8FFF" w:rsidR="002775CF" w:rsidRDefault="0006746E" w:rsidP="0006746E">
      <w:pPr>
        <w:autoSpaceDE w:val="0"/>
        <w:autoSpaceDN w:val="0"/>
        <w:adjustRightInd w:val="0"/>
        <w:jc w:val="both"/>
        <w:rPr>
          <w:rFonts w:ascii="Calibri" w:hAnsi="Calibri" w:cs="Arial"/>
          <w:szCs w:val="20"/>
        </w:rPr>
      </w:pPr>
      <w:r w:rsidRPr="003A069D">
        <w:rPr>
          <w:rFonts w:ascii="Calibri" w:hAnsi="Calibri" w:cs="Arial"/>
          <w:szCs w:val="20"/>
        </w:rPr>
        <w:t xml:space="preserve">In some </w:t>
      </w:r>
      <w:proofErr w:type="gramStart"/>
      <w:r w:rsidRPr="003A069D">
        <w:rPr>
          <w:rFonts w:ascii="Calibri" w:hAnsi="Calibri" w:cs="Arial"/>
          <w:szCs w:val="20"/>
        </w:rPr>
        <w:t>cases</w:t>
      </w:r>
      <w:proofErr w:type="gramEnd"/>
      <w:r w:rsidRPr="003A069D">
        <w:rPr>
          <w:rFonts w:ascii="Calibri" w:hAnsi="Calibri" w:cs="Arial"/>
          <w:szCs w:val="20"/>
        </w:rPr>
        <w:t xml:space="preserve"> this may require the Club to disclose the information to County Boards, Leagues and to the England and Wales Cricket Board (ECB).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14:paraId="3E1242C1" w14:textId="77777777" w:rsidR="002775CF" w:rsidRPr="009327DD" w:rsidRDefault="002775CF" w:rsidP="00ED50A1">
      <w:pPr>
        <w:spacing w:after="0"/>
        <w:rPr>
          <w:b/>
        </w:rPr>
      </w:pPr>
      <w:r w:rsidRPr="009327DD">
        <w:rPr>
          <w:b/>
        </w:rPr>
        <w:t>2018 General Data Protection Update:</w:t>
      </w:r>
    </w:p>
    <w:p w14:paraId="43776C58" w14:textId="7784725F" w:rsidR="007B67DB" w:rsidRDefault="002775CF" w:rsidP="002775CF">
      <w:r>
        <w:t xml:space="preserve">We take the privacy of our members data seriously and will only use your personal information for club administration purposes, events, club activities and for communicating with you about your membership. Only </w:t>
      </w:r>
      <w:r w:rsidRPr="001B3573">
        <w:t>the Chairman, Secretary, Membership Secretary</w:t>
      </w:r>
      <w:r w:rsidR="00A56C47">
        <w:t xml:space="preserve">, </w:t>
      </w:r>
      <w:r w:rsidRPr="001B3573">
        <w:t xml:space="preserve">Treasurer </w:t>
      </w:r>
      <w:r w:rsidR="00A56C47">
        <w:t xml:space="preserve">and Club Captains </w:t>
      </w:r>
      <w:r w:rsidRPr="001B3573">
        <w:t>will be able to access your details. The Club uses external third</w:t>
      </w:r>
      <w:r>
        <w:t>-</w:t>
      </w:r>
      <w:r w:rsidRPr="001B3573">
        <w:t xml:space="preserve">party providers to help process communication and all such providers are bound by our rules regarding use of your data. More information about how we look after your data can be found here in the privacy policy on the club </w:t>
      </w:r>
      <w:r w:rsidR="00846A52">
        <w:t>w</w:t>
      </w:r>
      <w:r w:rsidRPr="001B3573">
        <w:t>ebsite.  </w:t>
      </w:r>
      <w:hyperlink r:id="rId7" w:history="1">
        <w:r w:rsidR="007B67DB" w:rsidRPr="00A351ED">
          <w:rPr>
            <w:rStyle w:val="Hyperlink"/>
          </w:rPr>
          <w:t>http://effinghamcc.co.uk/about/privacy-policy/</w:t>
        </w:r>
      </w:hyperlink>
      <w:r w:rsidR="007B67DB">
        <w:t xml:space="preserve"> </w:t>
      </w:r>
    </w:p>
    <w:p w14:paraId="23C7F17D" w14:textId="17D43810" w:rsidR="002775CF" w:rsidRDefault="002775CF" w:rsidP="002775CF">
      <w:pPr>
        <w:rPr>
          <w:lang w:eastAsia="en-US"/>
        </w:rPr>
      </w:pPr>
      <w:r>
        <w:rPr>
          <w:bCs/>
        </w:rPr>
        <w:t>In all other circumstances, w</w:t>
      </w:r>
      <w:r w:rsidRPr="008D3C51">
        <w:rPr>
          <w:bCs/>
        </w:rPr>
        <w:t>e will never share or sell your data without your prior permission.  </w:t>
      </w:r>
    </w:p>
    <w:p w14:paraId="48881D61" w14:textId="77777777" w:rsidR="002775CF" w:rsidRDefault="002775CF" w:rsidP="002775CF">
      <w:pPr>
        <w:rPr>
          <w:b/>
          <w:bCs/>
          <w:lang w:eastAsia="en-US"/>
        </w:rPr>
      </w:pPr>
      <w:r>
        <w:rPr>
          <w:b/>
          <w:bCs/>
          <w:lang w:eastAsia="en-US"/>
        </w:rPr>
        <w:t>GDPR Consent:</w:t>
      </w:r>
    </w:p>
    <w:p w14:paraId="28DBEB54" w14:textId="77777777" w:rsidR="002775CF" w:rsidRDefault="002775CF" w:rsidP="002775CF">
      <w:pPr>
        <w:rPr>
          <w:lang w:eastAsia="en-US"/>
        </w:rPr>
      </w:pPr>
      <w:r>
        <w:rPr>
          <w:rFonts w:ascii="Calibri" w:hAnsi="Calibri"/>
          <w:noProof/>
          <w:szCs w:val="20"/>
          <w:lang w:val="en-US" w:eastAsia="en-US"/>
        </w:rPr>
        <mc:AlternateContent>
          <mc:Choice Requires="wps">
            <w:drawing>
              <wp:anchor distT="0" distB="0" distL="114300" distR="114300" simplePos="0" relativeHeight="251659264" behindDoc="0" locked="0" layoutInCell="1" allowOverlap="1" wp14:anchorId="7FF789AB" wp14:editId="566955F6">
                <wp:simplePos x="0" y="0"/>
                <wp:positionH relativeFrom="column">
                  <wp:align>left</wp:align>
                </wp:positionH>
                <wp:positionV relativeFrom="paragraph">
                  <wp:posOffset>8255</wp:posOffset>
                </wp:positionV>
                <wp:extent cx="180975" cy="1524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4DA0" id="Rectangle 3" o:spid="_x0000_s1026" style="position:absolute;margin-left:0;margin-top:.65pt;width:14.25pt;height:1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WIIQ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"/>
            </w:pict>
          </mc:Fallback>
        </mc:AlternateContent>
      </w:r>
      <w:r>
        <w:rPr>
          <w:lang w:eastAsia="en-US"/>
        </w:rPr>
        <w:t xml:space="preserve">        (PLEASE TICK)</w:t>
      </w:r>
    </w:p>
    <w:p w14:paraId="17DFCE3C" w14:textId="77777777" w:rsidR="002775CF" w:rsidRDefault="002775CF" w:rsidP="002775CF">
      <w:pPr>
        <w:rPr>
          <w:lang w:eastAsia="en-US"/>
        </w:rPr>
      </w:pPr>
      <w:r>
        <w:rPr>
          <w:lang w:eastAsia="en-US"/>
        </w:rPr>
        <w:t xml:space="preserve">I hereby confirm that I wish to OPT-IN to receiving communication from Effingham Cricket Club. </w:t>
      </w:r>
    </w:p>
    <w:p w14:paraId="23242E55" w14:textId="77777777" w:rsidR="002775CF" w:rsidRPr="003A069D" w:rsidRDefault="002775CF" w:rsidP="0006746E">
      <w:pPr>
        <w:autoSpaceDE w:val="0"/>
        <w:autoSpaceDN w:val="0"/>
        <w:adjustRightInd w:val="0"/>
        <w:jc w:val="both"/>
        <w:rPr>
          <w:rFonts w:ascii="Calibri" w:hAnsi="Calibri" w:cs="Arial"/>
          <w:szCs w:val="20"/>
        </w:rPr>
      </w:pPr>
    </w:p>
    <w:p w14:paraId="74118AF1" w14:textId="77777777" w:rsidR="0006746E" w:rsidRPr="00A14D78" w:rsidRDefault="0006746E" w:rsidP="0006746E">
      <w:pPr>
        <w:tabs>
          <w:tab w:val="left" w:pos="5160"/>
        </w:tabs>
        <w:rPr>
          <w:rFonts w:ascii="Calibri" w:hAnsi="Calibri"/>
          <w:b/>
        </w:rPr>
      </w:pPr>
      <w:r w:rsidRPr="00A14D78">
        <w:rPr>
          <w:rFonts w:ascii="Calibri" w:hAnsi="Calibri"/>
          <w:b/>
        </w:rPr>
        <w:t xml:space="preserve">Guiding principles of the </w:t>
      </w:r>
      <w:r>
        <w:rPr>
          <w:rFonts w:ascii="Calibri" w:hAnsi="Calibri"/>
          <w:b/>
        </w:rPr>
        <w:t>C</w:t>
      </w:r>
      <w:r w:rsidRPr="00A14D78">
        <w:rPr>
          <w:rFonts w:ascii="Calibri" w:hAnsi="Calibri"/>
          <w:b/>
        </w:rPr>
        <w:t>lub</w:t>
      </w:r>
    </w:p>
    <w:p w14:paraId="600C22AE" w14:textId="77777777" w:rsidR="0006746E" w:rsidRPr="00A14D78" w:rsidRDefault="0006746E" w:rsidP="0006746E">
      <w:pPr>
        <w:tabs>
          <w:tab w:val="left" w:pos="5160"/>
        </w:tabs>
        <w:rPr>
          <w:rFonts w:ascii="Calibri" w:hAnsi="Calibri"/>
        </w:rPr>
      </w:pPr>
      <w:r w:rsidRPr="00A14D78">
        <w:rPr>
          <w:rFonts w:ascii="Calibri" w:hAnsi="Calibri"/>
        </w:rPr>
        <w:t xml:space="preserve">Effingham Cricket Club </w:t>
      </w:r>
      <w:r>
        <w:rPr>
          <w:rFonts w:ascii="Calibri" w:hAnsi="Calibri"/>
        </w:rPr>
        <w:t xml:space="preserve">operates under </w:t>
      </w:r>
      <w:proofErr w:type="gramStart"/>
      <w:r>
        <w:rPr>
          <w:rFonts w:ascii="Calibri" w:hAnsi="Calibri"/>
        </w:rPr>
        <w:t>a number of</w:t>
      </w:r>
      <w:proofErr w:type="gramEnd"/>
      <w:r>
        <w:rPr>
          <w:rFonts w:ascii="Calibri" w:hAnsi="Calibri"/>
        </w:rPr>
        <w:t xml:space="preserve"> </w:t>
      </w:r>
      <w:r w:rsidRPr="00A14D78">
        <w:rPr>
          <w:rFonts w:ascii="Calibri" w:hAnsi="Calibri"/>
        </w:rPr>
        <w:t>guiding principles,</w:t>
      </w:r>
      <w:r>
        <w:rPr>
          <w:rFonts w:ascii="Calibri" w:hAnsi="Calibri"/>
        </w:rPr>
        <w:t xml:space="preserve"> P</w:t>
      </w:r>
      <w:r w:rsidRPr="00A14D78">
        <w:rPr>
          <w:rFonts w:ascii="Calibri" w:hAnsi="Calibri"/>
        </w:rPr>
        <w:t xml:space="preserve">olicies and </w:t>
      </w:r>
      <w:r>
        <w:rPr>
          <w:rFonts w:ascii="Calibri" w:hAnsi="Calibri"/>
        </w:rPr>
        <w:t>C</w:t>
      </w:r>
      <w:r w:rsidRPr="00A14D78">
        <w:rPr>
          <w:rFonts w:ascii="Calibri" w:hAnsi="Calibri"/>
        </w:rPr>
        <w:t xml:space="preserve">odes of </w:t>
      </w:r>
      <w:r>
        <w:rPr>
          <w:rFonts w:ascii="Calibri" w:hAnsi="Calibri"/>
        </w:rPr>
        <w:t>C</w:t>
      </w:r>
      <w:r w:rsidRPr="00A14D78">
        <w:rPr>
          <w:rFonts w:ascii="Calibri" w:hAnsi="Calibri"/>
        </w:rPr>
        <w:t xml:space="preserve">onducts.  Copies of these documents can be </w:t>
      </w:r>
      <w:r>
        <w:rPr>
          <w:rFonts w:ascii="Calibri" w:hAnsi="Calibri"/>
        </w:rPr>
        <w:t>made available on request and appear on the Club</w:t>
      </w:r>
      <w:r w:rsidRPr="00A14D78">
        <w:rPr>
          <w:rFonts w:ascii="Calibri" w:hAnsi="Calibri"/>
        </w:rPr>
        <w:t xml:space="preserve"> web site. A summary of the guidance of some of these documents can be found in the</w:t>
      </w:r>
      <w:r>
        <w:rPr>
          <w:rFonts w:ascii="Calibri" w:hAnsi="Calibri"/>
        </w:rPr>
        <w:t xml:space="preserve"> Safe Hands leaflet </w:t>
      </w:r>
      <w:r w:rsidRPr="00A14D78">
        <w:rPr>
          <w:rFonts w:ascii="Calibri" w:hAnsi="Calibri"/>
        </w:rPr>
        <w:t xml:space="preserve">that </w:t>
      </w:r>
      <w:r>
        <w:rPr>
          <w:rFonts w:ascii="Calibri" w:hAnsi="Calibri"/>
        </w:rPr>
        <w:t>is</w:t>
      </w:r>
      <w:r w:rsidRPr="00A14D78">
        <w:rPr>
          <w:rFonts w:ascii="Calibri" w:hAnsi="Calibri"/>
        </w:rPr>
        <w:t xml:space="preserve"> on the clubhouse notic</w:t>
      </w:r>
      <w:r>
        <w:rPr>
          <w:rFonts w:ascii="Calibri" w:hAnsi="Calibri"/>
        </w:rPr>
        <w:t xml:space="preserve">e board or on the ECB website. </w:t>
      </w:r>
    </w:p>
    <w:p w14:paraId="4C9B530A" w14:textId="77777777" w:rsidR="0006746E" w:rsidRPr="00A14D78" w:rsidRDefault="0006746E" w:rsidP="0006746E">
      <w:pPr>
        <w:jc w:val="both"/>
        <w:rPr>
          <w:rFonts w:ascii="Calibri" w:hAnsi="Calibri" w:cs="Arial"/>
        </w:rPr>
      </w:pPr>
      <w:r w:rsidRPr="00A14D78">
        <w:rPr>
          <w:rFonts w:ascii="Calibri" w:hAnsi="Calibri" w:cs="Arial"/>
        </w:rPr>
        <w:t xml:space="preserve">The Club has adopted and adapted </w:t>
      </w:r>
      <w:proofErr w:type="gramStart"/>
      <w:r>
        <w:rPr>
          <w:rFonts w:ascii="Calibri" w:hAnsi="Calibri" w:cs="Arial"/>
        </w:rPr>
        <w:t>a number of</w:t>
      </w:r>
      <w:proofErr w:type="gramEnd"/>
      <w:r>
        <w:rPr>
          <w:rFonts w:ascii="Calibri" w:hAnsi="Calibri" w:cs="Arial"/>
        </w:rPr>
        <w:t xml:space="preserve"> </w:t>
      </w:r>
      <w:r w:rsidRPr="00A14D78">
        <w:rPr>
          <w:rFonts w:ascii="Calibri" w:hAnsi="Calibri" w:cs="Arial"/>
        </w:rPr>
        <w:t>ECB policies and codes of conduct:</w:t>
      </w:r>
    </w:p>
    <w:p w14:paraId="7DCD7AB3" w14:textId="77777777" w:rsidR="0006746E" w:rsidRPr="00A14D78" w:rsidRDefault="0006746E" w:rsidP="0006746E">
      <w:pPr>
        <w:jc w:val="both"/>
        <w:rPr>
          <w:rFonts w:ascii="Calibri" w:hAnsi="Calibri"/>
          <w:b/>
        </w:rPr>
      </w:pPr>
      <w:r w:rsidRPr="00A14D78">
        <w:rPr>
          <w:rFonts w:ascii="Calibri" w:hAnsi="Calibri"/>
          <w:b/>
        </w:rPr>
        <w:t>Policies</w:t>
      </w:r>
      <w:r w:rsidRPr="00A14D78">
        <w:rPr>
          <w:rFonts w:ascii="Calibri" w:hAnsi="Calibri"/>
          <w:b/>
        </w:rPr>
        <w:tab/>
      </w:r>
    </w:p>
    <w:p w14:paraId="4EE91D96" w14:textId="77777777" w:rsidR="0006746E" w:rsidRDefault="0006746E" w:rsidP="0006746E">
      <w:pPr>
        <w:jc w:val="both"/>
        <w:rPr>
          <w:rFonts w:ascii="Calibri" w:hAnsi="Calibri"/>
        </w:rPr>
      </w:pPr>
      <w:r w:rsidRPr="00A14D78">
        <w:rPr>
          <w:rFonts w:ascii="Calibri" w:hAnsi="Calibri"/>
        </w:rPr>
        <w:t>Equality</w:t>
      </w:r>
      <w:r w:rsidRPr="00A14D78">
        <w:rPr>
          <w:rFonts w:ascii="Calibri" w:hAnsi="Calibri"/>
        </w:rPr>
        <w:tab/>
      </w:r>
      <w:r w:rsidRPr="00A14D78">
        <w:rPr>
          <w:rFonts w:ascii="Calibri" w:hAnsi="Calibri"/>
        </w:rPr>
        <w:tab/>
      </w:r>
      <w:r>
        <w:rPr>
          <w:rFonts w:ascii="Calibri" w:hAnsi="Calibri"/>
        </w:rPr>
        <w:t>Inclusion &amp; Diversity</w:t>
      </w:r>
      <w:r>
        <w:rPr>
          <w:rFonts w:ascii="Calibri" w:hAnsi="Calibri"/>
        </w:rPr>
        <w:tab/>
      </w:r>
      <w:r>
        <w:rPr>
          <w:rFonts w:ascii="Calibri" w:hAnsi="Calibri"/>
        </w:rPr>
        <w:tab/>
      </w:r>
      <w:r w:rsidRPr="00A14D78">
        <w:rPr>
          <w:rFonts w:ascii="Calibri" w:hAnsi="Calibri"/>
        </w:rPr>
        <w:t>Alcohol</w:t>
      </w:r>
      <w:r w:rsidRPr="00A14D78">
        <w:rPr>
          <w:rFonts w:ascii="Calibri" w:hAnsi="Calibri"/>
        </w:rPr>
        <w:tab/>
      </w:r>
      <w:r w:rsidRPr="00A14D78">
        <w:rPr>
          <w:rFonts w:ascii="Calibri" w:hAnsi="Calibri"/>
        </w:rPr>
        <w:tab/>
      </w:r>
      <w:r>
        <w:rPr>
          <w:rFonts w:ascii="Calibri" w:hAnsi="Calibri"/>
        </w:rPr>
        <w:tab/>
      </w:r>
    </w:p>
    <w:p w14:paraId="6020E75F" w14:textId="77777777" w:rsidR="0006746E" w:rsidRDefault="0006746E" w:rsidP="0006746E">
      <w:pPr>
        <w:jc w:val="both"/>
        <w:rPr>
          <w:rFonts w:ascii="Calibri" w:hAnsi="Calibri"/>
        </w:rPr>
      </w:pPr>
      <w:r w:rsidRPr="00A14D78">
        <w:rPr>
          <w:rFonts w:ascii="Calibri" w:hAnsi="Calibri"/>
        </w:rPr>
        <w:t xml:space="preserve">Child </w:t>
      </w:r>
      <w:r>
        <w:rPr>
          <w:rFonts w:ascii="Calibri" w:hAnsi="Calibri"/>
        </w:rPr>
        <w:t>P</w:t>
      </w:r>
      <w:r w:rsidRPr="00A14D78">
        <w:rPr>
          <w:rFonts w:ascii="Calibri" w:hAnsi="Calibri"/>
        </w:rPr>
        <w:t>rotection &amp; Welfare</w:t>
      </w:r>
      <w:r>
        <w:rPr>
          <w:rFonts w:ascii="Calibri" w:hAnsi="Calibri"/>
        </w:rPr>
        <w:tab/>
      </w:r>
      <w:r w:rsidRPr="00A14D78">
        <w:rPr>
          <w:rFonts w:ascii="Calibri" w:hAnsi="Calibri"/>
        </w:rPr>
        <w:t>First Aid</w:t>
      </w:r>
      <w:r w:rsidRPr="00A14D78">
        <w:rPr>
          <w:rFonts w:ascii="Calibri" w:hAnsi="Calibri"/>
        </w:rPr>
        <w:tab/>
        <w:t>Tours</w:t>
      </w:r>
      <w:r w:rsidRPr="00A14D78">
        <w:rPr>
          <w:rFonts w:ascii="Calibri" w:hAnsi="Calibri"/>
        </w:rPr>
        <w:tab/>
      </w:r>
      <w:r w:rsidRPr="00A14D78">
        <w:rPr>
          <w:rFonts w:ascii="Calibri" w:hAnsi="Calibri"/>
        </w:rPr>
        <w:tab/>
      </w:r>
      <w:r>
        <w:rPr>
          <w:rFonts w:ascii="Calibri" w:hAnsi="Calibri"/>
        </w:rPr>
        <w:tab/>
      </w:r>
    </w:p>
    <w:p w14:paraId="69590638" w14:textId="77777777" w:rsidR="0006746E" w:rsidRDefault="0006746E" w:rsidP="0006746E">
      <w:pPr>
        <w:jc w:val="both"/>
        <w:rPr>
          <w:rFonts w:ascii="Calibri" w:hAnsi="Calibri"/>
        </w:rPr>
      </w:pPr>
      <w:r w:rsidRPr="00A14D78">
        <w:rPr>
          <w:rFonts w:ascii="Calibri" w:hAnsi="Calibri"/>
        </w:rPr>
        <w:t>Changing</w:t>
      </w:r>
      <w:r>
        <w:rPr>
          <w:rFonts w:ascii="Calibri" w:hAnsi="Calibri"/>
        </w:rPr>
        <w:tab/>
      </w:r>
      <w:r w:rsidRPr="00A14D78">
        <w:rPr>
          <w:rFonts w:ascii="Calibri" w:hAnsi="Calibri"/>
        </w:rPr>
        <w:t>Website</w:t>
      </w:r>
      <w:r w:rsidRPr="00A14D78">
        <w:rPr>
          <w:rFonts w:ascii="Calibri" w:hAnsi="Calibri"/>
        </w:rPr>
        <w:tab/>
        <w:t>Photography</w:t>
      </w:r>
      <w:r>
        <w:rPr>
          <w:rFonts w:ascii="Calibri" w:hAnsi="Calibri"/>
        </w:rPr>
        <w:t>/video</w:t>
      </w:r>
      <w:r w:rsidRPr="00A14D78">
        <w:rPr>
          <w:rFonts w:ascii="Calibri" w:hAnsi="Calibri"/>
        </w:rPr>
        <w:tab/>
        <w:t>Transport</w:t>
      </w:r>
    </w:p>
    <w:p w14:paraId="06BCF16F" w14:textId="77777777" w:rsidR="0006746E" w:rsidRPr="00A14D78" w:rsidRDefault="0006746E" w:rsidP="0006746E">
      <w:pPr>
        <w:jc w:val="both"/>
        <w:rPr>
          <w:rFonts w:ascii="Calibri" w:hAnsi="Calibri"/>
          <w:b/>
        </w:rPr>
      </w:pPr>
      <w:r w:rsidRPr="00A14D78">
        <w:rPr>
          <w:rFonts w:ascii="Calibri" w:hAnsi="Calibri"/>
          <w:b/>
        </w:rPr>
        <w:t>Codes of Conduct</w:t>
      </w:r>
    </w:p>
    <w:p w14:paraId="1986EF8A" w14:textId="77777777" w:rsidR="0006746E" w:rsidRDefault="0006746E" w:rsidP="0006746E">
      <w:pPr>
        <w:jc w:val="both"/>
        <w:rPr>
          <w:rFonts w:ascii="Calibri" w:hAnsi="Calibri"/>
        </w:rPr>
      </w:pPr>
      <w:r>
        <w:rPr>
          <w:rFonts w:ascii="Calibri" w:hAnsi="Calibri"/>
        </w:rPr>
        <w:t>Coaches and Assistants</w:t>
      </w:r>
    </w:p>
    <w:p w14:paraId="68A04E28" w14:textId="77777777" w:rsidR="0006746E" w:rsidRDefault="0006746E" w:rsidP="0006746E">
      <w:pPr>
        <w:jc w:val="both"/>
        <w:rPr>
          <w:rFonts w:ascii="Calibri" w:hAnsi="Calibri"/>
        </w:rPr>
      </w:pPr>
      <w:r>
        <w:rPr>
          <w:rFonts w:ascii="Calibri" w:hAnsi="Calibri"/>
        </w:rPr>
        <w:t>Players, Parents, Members and Guests</w:t>
      </w:r>
    </w:p>
    <w:p w14:paraId="68E34A3E" w14:textId="77777777" w:rsidR="0006746E" w:rsidRDefault="0006746E" w:rsidP="0006746E">
      <w:pPr>
        <w:jc w:val="both"/>
        <w:rPr>
          <w:rFonts w:ascii="Calibri" w:hAnsi="Calibri"/>
        </w:rPr>
      </w:pPr>
      <w:r>
        <w:rPr>
          <w:rFonts w:ascii="Calibri" w:hAnsi="Calibri"/>
        </w:rPr>
        <w:t>Umpires</w:t>
      </w:r>
    </w:p>
    <w:p w14:paraId="72A41412" w14:textId="77777777" w:rsidR="0006746E" w:rsidRDefault="0006746E" w:rsidP="0006746E">
      <w:pPr>
        <w:jc w:val="both"/>
        <w:rPr>
          <w:rFonts w:ascii="Calibri" w:hAnsi="Calibri"/>
          <w:szCs w:val="20"/>
        </w:rPr>
      </w:pPr>
      <w:r>
        <w:rPr>
          <w:rFonts w:ascii="Calibri" w:hAnsi="Calibri"/>
          <w:szCs w:val="20"/>
        </w:rPr>
        <w:t>By si</w:t>
      </w:r>
      <w:r w:rsidRPr="00D335CC">
        <w:rPr>
          <w:rFonts w:ascii="Calibri" w:hAnsi="Calibri"/>
          <w:szCs w:val="20"/>
        </w:rPr>
        <w:t>gn</w:t>
      </w:r>
      <w:r>
        <w:rPr>
          <w:rFonts w:ascii="Calibri" w:hAnsi="Calibri"/>
          <w:szCs w:val="20"/>
        </w:rPr>
        <w:t>ing this Membership Application Form I confirm that I</w:t>
      </w:r>
      <w:r w:rsidRPr="00D335CC">
        <w:rPr>
          <w:rFonts w:ascii="Calibri" w:hAnsi="Calibri"/>
          <w:szCs w:val="20"/>
        </w:rPr>
        <w:t xml:space="preserve"> will abide by these documents</w:t>
      </w:r>
      <w:r>
        <w:rPr>
          <w:rFonts w:ascii="Calibri" w:hAnsi="Calibri"/>
          <w:szCs w:val="20"/>
        </w:rPr>
        <w:t>.</w:t>
      </w:r>
    </w:p>
    <w:p w14:paraId="5608E6F5" w14:textId="77777777" w:rsidR="0006746E" w:rsidRPr="00CD105B" w:rsidRDefault="0006746E" w:rsidP="0006746E">
      <w:pPr>
        <w:jc w:val="center"/>
        <w:rPr>
          <w:rFonts w:ascii="Calibri" w:hAnsi="Calibri"/>
          <w:b/>
          <w:color w:val="FF0000"/>
        </w:rPr>
      </w:pPr>
      <w:r w:rsidRPr="00CD105B">
        <w:rPr>
          <w:rFonts w:ascii="Calibri" w:hAnsi="Calibri"/>
          <w:b/>
          <w:color w:val="FF0000"/>
        </w:rPr>
        <w:t xml:space="preserve">EFFINGHAM CRICKET CLUB EMPLOYS A </w:t>
      </w:r>
      <w:r w:rsidRPr="00CD105B">
        <w:rPr>
          <w:rFonts w:ascii="Calibri" w:hAnsi="Calibri"/>
          <w:b/>
          <w:color w:val="FF0000"/>
          <w:u w:val="single"/>
        </w:rPr>
        <w:t>ZERO TOLERANCE</w:t>
      </w:r>
      <w:r w:rsidRPr="00CD105B">
        <w:rPr>
          <w:rFonts w:ascii="Calibri" w:hAnsi="Calibri"/>
          <w:b/>
          <w:color w:val="FF0000"/>
        </w:rPr>
        <w:t xml:space="preserve"> POLICY TO BULLYING</w:t>
      </w:r>
    </w:p>
    <w:p w14:paraId="142D4A0B" w14:textId="2B0C0A84" w:rsidR="0006746E" w:rsidRPr="00A37ABE" w:rsidRDefault="0006746E" w:rsidP="00A37ABE">
      <w:pPr>
        <w:jc w:val="center"/>
        <w:rPr>
          <w:rFonts w:ascii="Calibri" w:hAnsi="Calibri"/>
        </w:rPr>
      </w:pPr>
      <w:r w:rsidRPr="00CD105B">
        <w:rPr>
          <w:b/>
          <w:color w:val="FF0000"/>
        </w:rPr>
        <w:t xml:space="preserve">ANY PLAYER FOUND TO BE BULLYING OTHERS WILL BE ASKED TO LEAVE </w:t>
      </w:r>
    </w:p>
    <w:sectPr w:rsidR="0006746E" w:rsidRPr="00A37ABE" w:rsidSect="00655D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340" w:footer="62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88FB" w14:textId="77777777" w:rsidR="00384FCF" w:rsidRDefault="00384FCF" w:rsidP="00655D69">
      <w:pPr>
        <w:spacing w:after="0" w:line="240" w:lineRule="auto"/>
      </w:pPr>
      <w:r>
        <w:separator/>
      </w:r>
    </w:p>
  </w:endnote>
  <w:endnote w:type="continuationSeparator" w:id="0">
    <w:p w14:paraId="110F957F" w14:textId="77777777" w:rsidR="00384FCF" w:rsidRDefault="00384FCF" w:rsidP="0065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A9FC" w14:textId="77777777" w:rsidR="00A03549" w:rsidRDefault="00A03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AE41" w14:textId="77777777" w:rsidR="004579FC" w:rsidRDefault="003661CE" w:rsidP="003661CE">
    <w:pPr>
      <w:pStyle w:val="Footer"/>
      <w:tabs>
        <w:tab w:val="center" w:pos="7699"/>
        <w:tab w:val="left" w:pos="11385"/>
      </w:tabs>
    </w:pPr>
    <w:r>
      <w:rPr>
        <w:noProof/>
      </w:rPr>
      <w:tab/>
    </w:r>
    <w:r w:rsidR="004579FC">
      <w:rPr>
        <w:noProof/>
        <w:lang w:val="en-US"/>
      </w:rPr>
      <w:drawing>
        <wp:inline distT="0" distB="0" distL="0" distR="0" wp14:anchorId="61918653" wp14:editId="26DB0734">
          <wp:extent cx="742950" cy="295275"/>
          <wp:effectExtent l="19050" t="0" r="0" b="0"/>
          <wp:docPr id="6" name="Picture 5" descr="JD102_4_B1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102_4_B1_jpg.gif"/>
                  <pic:cNvPicPr/>
                </pic:nvPicPr>
                <pic:blipFill>
                  <a:blip r:embed="rId1"/>
                  <a:stretch>
                    <a:fillRect/>
                  </a:stretch>
                </pic:blipFill>
                <pic:spPr>
                  <a:xfrm>
                    <a:off x="0" y="0"/>
                    <a:ext cx="742950" cy="295275"/>
                  </a:xfrm>
                  <a:prstGeom prst="rect">
                    <a:avLst/>
                  </a:prstGeom>
                </pic:spPr>
              </pic:pic>
            </a:graphicData>
          </a:graphic>
        </wp:inline>
      </w:drawing>
    </w:r>
    <w:r w:rsidR="00A37ABE">
      <w:rPr>
        <w:noProof/>
      </w:rPr>
      <w:t xml:space="preserve">       </w:t>
    </w:r>
    <w:r w:rsidR="00A37ABE">
      <w:rPr>
        <w:noProof/>
        <w:lang w:val="en-US"/>
      </w:rPr>
      <w:drawing>
        <wp:inline distT="0" distB="0" distL="0" distR="0" wp14:anchorId="3BB022B1" wp14:editId="6F2FC11B">
          <wp:extent cx="323850" cy="371631"/>
          <wp:effectExtent l="19050" t="0" r="0" b="0"/>
          <wp:docPr id="1" name="Picture 0" descr="155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x155.jpg"/>
                  <pic:cNvPicPr/>
                </pic:nvPicPr>
                <pic:blipFill>
                  <a:blip r:embed="rId2"/>
                  <a:stretch>
                    <a:fillRect/>
                  </a:stretch>
                </pic:blipFill>
                <pic:spPr>
                  <a:xfrm>
                    <a:off x="0" y="0"/>
                    <a:ext cx="323850" cy="371631"/>
                  </a:xfrm>
                  <a:prstGeom prst="rect">
                    <a:avLst/>
                  </a:prstGeom>
                </pic:spPr>
              </pic:pic>
            </a:graphicData>
          </a:graphic>
        </wp:inline>
      </w:drawing>
    </w:r>
    <w:r w:rsidR="00A37ABE">
      <w:rPr>
        <w:noProof/>
      </w:rPr>
      <w:t xml:space="preserve">       </w:t>
    </w:r>
    <w:r w:rsidR="004579FC">
      <w:rPr>
        <w:noProof/>
        <w:lang w:val="en-US"/>
      </w:rPr>
      <w:drawing>
        <wp:inline distT="0" distB="0" distL="0" distR="0" wp14:anchorId="16101CBA" wp14:editId="032ABF0D">
          <wp:extent cx="2066925" cy="285750"/>
          <wp:effectExtent l="19050" t="0" r="9525" b="0"/>
          <wp:docPr id="5" name="Picture 4" descr="Mundays%20578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ys%20578x190.jpg"/>
                  <pic:cNvPicPr/>
                </pic:nvPicPr>
                <pic:blipFill>
                  <a:blip r:embed="rId3"/>
                  <a:stretch>
                    <a:fillRect/>
                  </a:stretch>
                </pic:blipFill>
                <pic:spPr>
                  <a:xfrm>
                    <a:off x="0" y="0"/>
                    <a:ext cx="2066925" cy="285750"/>
                  </a:xfrm>
                  <a:prstGeom prst="rect">
                    <a:avLst/>
                  </a:prstGeom>
                </pic:spPr>
              </pic:pic>
            </a:graphicData>
          </a:graphic>
        </wp:inline>
      </w:drawing>
    </w:r>
    <w:r w:rsidR="00AD01B6">
      <w:rPr>
        <w:noProof/>
      </w:rPr>
      <w:t xml:space="preserve"> </w:t>
    </w:r>
    <w:r w:rsidR="00394855">
      <w:rPr>
        <w:noProof/>
      </w:rPr>
      <w:t xml:space="preserve"> Cheques payable to: EFFINGHAM CRICKET CLUB / BACS: HSBC Epsom 40-20-24 61202537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B3F0" w14:textId="77777777" w:rsidR="00A03549" w:rsidRDefault="00A0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4CF4" w14:textId="77777777" w:rsidR="00384FCF" w:rsidRDefault="00384FCF" w:rsidP="00655D69">
      <w:pPr>
        <w:spacing w:after="0" w:line="240" w:lineRule="auto"/>
      </w:pPr>
      <w:r>
        <w:separator/>
      </w:r>
    </w:p>
  </w:footnote>
  <w:footnote w:type="continuationSeparator" w:id="0">
    <w:p w14:paraId="4B9BDE35" w14:textId="77777777" w:rsidR="00384FCF" w:rsidRDefault="00384FCF" w:rsidP="0065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889A" w14:textId="77777777" w:rsidR="00A03549" w:rsidRDefault="00A0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47C" w14:textId="77777777" w:rsidR="00A03549" w:rsidRDefault="00A03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8994" w14:textId="77777777" w:rsidR="00A03549" w:rsidRDefault="00A0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737B1"/>
    <w:multiLevelType w:val="hybridMultilevel"/>
    <w:tmpl w:val="663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69"/>
    <w:rsid w:val="00002E4A"/>
    <w:rsid w:val="0006746E"/>
    <w:rsid w:val="0009397D"/>
    <w:rsid w:val="000B0535"/>
    <w:rsid w:val="000B7E96"/>
    <w:rsid w:val="0011138A"/>
    <w:rsid w:val="00187035"/>
    <w:rsid w:val="001E4A10"/>
    <w:rsid w:val="002775CF"/>
    <w:rsid w:val="002D054C"/>
    <w:rsid w:val="0031291B"/>
    <w:rsid w:val="003661CE"/>
    <w:rsid w:val="0038470D"/>
    <w:rsid w:val="00384FCF"/>
    <w:rsid w:val="00394855"/>
    <w:rsid w:val="003A069D"/>
    <w:rsid w:val="003E7578"/>
    <w:rsid w:val="00432D49"/>
    <w:rsid w:val="00434109"/>
    <w:rsid w:val="004463FF"/>
    <w:rsid w:val="00451272"/>
    <w:rsid w:val="004579FC"/>
    <w:rsid w:val="00485574"/>
    <w:rsid w:val="004F4AD9"/>
    <w:rsid w:val="00516349"/>
    <w:rsid w:val="005307C7"/>
    <w:rsid w:val="0055183A"/>
    <w:rsid w:val="005F0404"/>
    <w:rsid w:val="0060242F"/>
    <w:rsid w:val="006367AF"/>
    <w:rsid w:val="00655D69"/>
    <w:rsid w:val="006C46D0"/>
    <w:rsid w:val="00700343"/>
    <w:rsid w:val="0078308E"/>
    <w:rsid w:val="007A662C"/>
    <w:rsid w:val="007B67DB"/>
    <w:rsid w:val="007F5119"/>
    <w:rsid w:val="00846A52"/>
    <w:rsid w:val="008712C6"/>
    <w:rsid w:val="008F0F94"/>
    <w:rsid w:val="00900BCA"/>
    <w:rsid w:val="00915528"/>
    <w:rsid w:val="0096599C"/>
    <w:rsid w:val="009812A8"/>
    <w:rsid w:val="00A03549"/>
    <w:rsid w:val="00A0501C"/>
    <w:rsid w:val="00A14D78"/>
    <w:rsid w:val="00A37ABE"/>
    <w:rsid w:val="00A56C47"/>
    <w:rsid w:val="00AD01B6"/>
    <w:rsid w:val="00AD0BED"/>
    <w:rsid w:val="00B164B7"/>
    <w:rsid w:val="00BA0842"/>
    <w:rsid w:val="00BC5477"/>
    <w:rsid w:val="00BF20E6"/>
    <w:rsid w:val="00C10235"/>
    <w:rsid w:val="00C804F2"/>
    <w:rsid w:val="00C8638A"/>
    <w:rsid w:val="00C9627F"/>
    <w:rsid w:val="00CA1CD4"/>
    <w:rsid w:val="00CB4C1B"/>
    <w:rsid w:val="00CD105B"/>
    <w:rsid w:val="00D330ED"/>
    <w:rsid w:val="00D335CC"/>
    <w:rsid w:val="00DB5F4B"/>
    <w:rsid w:val="00E0303C"/>
    <w:rsid w:val="00E07807"/>
    <w:rsid w:val="00E54FE8"/>
    <w:rsid w:val="00E6299C"/>
    <w:rsid w:val="00E84FCE"/>
    <w:rsid w:val="00EA1EA7"/>
    <w:rsid w:val="00EA7774"/>
    <w:rsid w:val="00ED50A1"/>
    <w:rsid w:val="00F032DC"/>
    <w:rsid w:val="00F214F2"/>
    <w:rsid w:val="00F47BA5"/>
    <w:rsid w:val="00F7269F"/>
    <w:rsid w:val="00F77FF2"/>
    <w:rsid w:val="00F82EE1"/>
    <w:rsid w:val="00FF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46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69"/>
    <w:rPr>
      <w:rFonts w:ascii="Tahoma" w:hAnsi="Tahoma" w:cs="Tahoma"/>
      <w:sz w:val="16"/>
      <w:szCs w:val="16"/>
    </w:rPr>
  </w:style>
  <w:style w:type="paragraph" w:styleId="Header">
    <w:name w:val="header"/>
    <w:basedOn w:val="Normal"/>
    <w:link w:val="HeaderChar"/>
    <w:uiPriority w:val="99"/>
    <w:unhideWhenUsed/>
    <w:rsid w:val="0065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69"/>
  </w:style>
  <w:style w:type="paragraph" w:styleId="Footer">
    <w:name w:val="footer"/>
    <w:basedOn w:val="Normal"/>
    <w:link w:val="FooterChar"/>
    <w:uiPriority w:val="99"/>
    <w:unhideWhenUsed/>
    <w:rsid w:val="0065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69"/>
  </w:style>
  <w:style w:type="character" w:styleId="Hyperlink">
    <w:name w:val="Hyperlink"/>
    <w:basedOn w:val="DefaultParagraphFont"/>
    <w:uiPriority w:val="99"/>
    <w:unhideWhenUsed/>
    <w:rsid w:val="00E84FCE"/>
    <w:rPr>
      <w:color w:val="0000FF" w:themeColor="hyperlink"/>
      <w:u w:val="single"/>
    </w:rPr>
  </w:style>
  <w:style w:type="paragraph" w:customStyle="1" w:styleId="FormElement">
    <w:name w:val="Form Element"/>
    <w:basedOn w:val="Normal"/>
    <w:rsid w:val="00F77FF2"/>
    <w:pPr>
      <w:spacing w:before="20" w:after="20" w:line="288" w:lineRule="auto"/>
    </w:pPr>
    <w:rPr>
      <w:rFonts w:ascii="Arial" w:eastAsia="Times New Roman" w:hAnsi="Arial" w:cs="Times New Roman"/>
      <w:sz w:val="24"/>
      <w:szCs w:val="24"/>
    </w:rPr>
  </w:style>
  <w:style w:type="paragraph" w:customStyle="1" w:styleId="FormLabel">
    <w:name w:val="Form Label"/>
    <w:basedOn w:val="Normal"/>
    <w:locked/>
    <w:rsid w:val="00F77FF2"/>
    <w:pPr>
      <w:spacing w:before="20" w:after="20" w:line="360" w:lineRule="auto"/>
    </w:pPr>
    <w:rPr>
      <w:rFonts w:ascii="Arial" w:eastAsia="Times New Roman" w:hAnsi="Arial" w:cs="Times New Roman"/>
      <w:sz w:val="24"/>
      <w:szCs w:val="24"/>
    </w:rPr>
  </w:style>
  <w:style w:type="paragraph" w:styleId="ListParagraph">
    <w:name w:val="List Paragraph"/>
    <w:basedOn w:val="Normal"/>
    <w:uiPriority w:val="34"/>
    <w:qFormat/>
    <w:rsid w:val="0006746E"/>
    <w:pPr>
      <w:ind w:left="720"/>
      <w:contextualSpacing/>
    </w:pPr>
  </w:style>
  <w:style w:type="character" w:styleId="FollowedHyperlink">
    <w:name w:val="FollowedHyperlink"/>
    <w:basedOn w:val="DefaultParagraphFont"/>
    <w:uiPriority w:val="99"/>
    <w:semiHidden/>
    <w:unhideWhenUsed/>
    <w:rsid w:val="007A662C"/>
    <w:rPr>
      <w:color w:val="800080" w:themeColor="followedHyperlink"/>
      <w:u w:val="single"/>
    </w:rPr>
  </w:style>
  <w:style w:type="character" w:styleId="UnresolvedMention">
    <w:name w:val="Unresolved Mention"/>
    <w:basedOn w:val="DefaultParagraphFont"/>
    <w:uiPriority w:val="99"/>
    <w:rsid w:val="007B67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ffinghamcc.co.uk/about/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Green</cp:lastModifiedBy>
  <cp:revision>12</cp:revision>
  <dcterms:created xsi:type="dcterms:W3CDTF">2016-04-12T19:36:00Z</dcterms:created>
  <dcterms:modified xsi:type="dcterms:W3CDTF">2018-04-19T11:12:00Z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546c30fd-27e6-4762-819e-df059ba6999f</vt:lpwstr>
  </property>
</Properties>
</file>